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EE" w:rsidRPr="00DB5AAD" w:rsidRDefault="006174EE" w:rsidP="006174EE">
      <w:pPr>
        <w:rPr>
          <w:rFonts w:ascii="黑体" w:eastAsia="黑体" w:hAnsi="黑体"/>
          <w:b/>
          <w:sz w:val="32"/>
          <w:szCs w:val="32"/>
        </w:rPr>
      </w:pPr>
      <w:r w:rsidRPr="00DB5AAD">
        <w:rPr>
          <w:rFonts w:ascii="黑体" w:eastAsia="黑体" w:hAnsi="黑体" w:hint="eastAsia"/>
          <w:b/>
          <w:sz w:val="32"/>
          <w:szCs w:val="32"/>
        </w:rPr>
        <w:t>附件：3</w:t>
      </w:r>
    </w:p>
    <w:p w:rsidR="00A74F5E" w:rsidRPr="00B819CF" w:rsidRDefault="00A74F5E" w:rsidP="00A74F5E">
      <w:pPr>
        <w:jc w:val="center"/>
        <w:rPr>
          <w:rFonts w:ascii="宋体" w:hAnsi="宋体" w:cs="宋体"/>
          <w:b/>
          <w:sz w:val="36"/>
          <w:szCs w:val="36"/>
        </w:rPr>
      </w:pPr>
      <w:r w:rsidRPr="00B819CF">
        <w:rPr>
          <w:rFonts w:ascii="宋体" w:hAnsi="宋体" w:cs="宋体" w:hint="eastAsia"/>
          <w:b/>
          <w:sz w:val="36"/>
          <w:szCs w:val="36"/>
        </w:rPr>
        <w:t>甘肃农业职业技术学院</w:t>
      </w:r>
    </w:p>
    <w:p w:rsidR="00A74F5E" w:rsidRPr="00B819CF" w:rsidRDefault="00A74F5E" w:rsidP="00A74F5E">
      <w:pPr>
        <w:jc w:val="center"/>
        <w:rPr>
          <w:rFonts w:ascii="宋体" w:hAnsi="宋体" w:cs="宋体"/>
          <w:b/>
          <w:sz w:val="36"/>
          <w:szCs w:val="36"/>
        </w:rPr>
      </w:pPr>
      <w:r w:rsidRPr="00B819CF">
        <w:rPr>
          <w:rFonts w:ascii="宋体" w:hAnsi="宋体" w:cs="宋体" w:hint="eastAsia"/>
          <w:b/>
          <w:sz w:val="36"/>
          <w:szCs w:val="36"/>
        </w:rPr>
        <w:t>顶岗实习安全教育责任书</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bookmarkStart w:id="0" w:name="_GoBack"/>
      <w:r w:rsidRPr="00B819CF">
        <w:rPr>
          <w:rFonts w:ascii="华文仿宋" w:eastAsia="华文仿宋" w:hAnsi="华文仿宋" w:cstheme="minorBidi" w:hint="eastAsia"/>
          <w:sz w:val="28"/>
          <w:szCs w:val="28"/>
        </w:rPr>
        <w:t>为了安全、有效的进行学生</w:t>
      </w:r>
      <w:proofErr w:type="gramStart"/>
      <w:r w:rsidRPr="00B819CF">
        <w:rPr>
          <w:rFonts w:ascii="华文仿宋" w:eastAsia="华文仿宋" w:hAnsi="华文仿宋" w:cstheme="minorBidi" w:hint="eastAsia"/>
          <w:sz w:val="28"/>
          <w:szCs w:val="28"/>
        </w:rPr>
        <w:t>生</w:t>
      </w:r>
      <w:proofErr w:type="gramEnd"/>
      <w:r w:rsidRPr="00B819CF">
        <w:rPr>
          <w:rFonts w:ascii="华文仿宋" w:eastAsia="华文仿宋" w:hAnsi="华文仿宋" w:cstheme="minorBidi" w:hint="eastAsia"/>
          <w:sz w:val="28"/>
          <w:szCs w:val="28"/>
        </w:rPr>
        <w:t>顶岗实习工作，促进学生的择业就业，特签订如下安全责任书：</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一、学生顶岗实习期为：</w:t>
      </w:r>
      <w:r w:rsidR="00B819CF">
        <w:rPr>
          <w:rFonts w:ascii="华文仿宋" w:eastAsia="华文仿宋" w:hAnsi="华文仿宋" w:cstheme="minorBidi" w:hint="eastAsia"/>
          <w:sz w:val="28"/>
          <w:szCs w:val="28"/>
          <w:u w:val="single"/>
        </w:rPr>
        <w:t xml:space="preserve">      </w:t>
      </w:r>
      <w:r w:rsidRPr="00B819CF">
        <w:rPr>
          <w:rFonts w:ascii="华文仿宋" w:eastAsia="华文仿宋" w:hAnsi="华文仿宋" w:cstheme="minorBidi" w:hint="eastAsia"/>
          <w:sz w:val="28"/>
          <w:szCs w:val="28"/>
        </w:rPr>
        <w:t>年</w:t>
      </w:r>
      <w:r w:rsidR="00B819CF">
        <w:rPr>
          <w:rFonts w:ascii="华文仿宋" w:eastAsia="华文仿宋" w:hAnsi="华文仿宋" w:cstheme="minorBidi" w:hint="eastAsia"/>
          <w:sz w:val="28"/>
          <w:szCs w:val="28"/>
          <w:u w:val="single"/>
        </w:rPr>
        <w:t xml:space="preserve">   </w:t>
      </w:r>
      <w:r w:rsidRPr="00B819CF">
        <w:rPr>
          <w:rFonts w:ascii="华文仿宋" w:eastAsia="华文仿宋" w:hAnsi="华文仿宋" w:cstheme="minorBidi" w:hint="eastAsia"/>
          <w:sz w:val="28"/>
          <w:szCs w:val="28"/>
        </w:rPr>
        <w:t>月</w:t>
      </w:r>
      <w:r w:rsidR="00B819CF">
        <w:rPr>
          <w:rFonts w:ascii="华文仿宋" w:eastAsia="华文仿宋" w:hAnsi="华文仿宋" w:cstheme="minorBidi" w:hint="eastAsia"/>
          <w:sz w:val="28"/>
          <w:szCs w:val="28"/>
          <w:u w:val="single"/>
        </w:rPr>
        <w:t xml:space="preserve">   </w:t>
      </w:r>
      <w:r w:rsidRPr="00B819CF">
        <w:rPr>
          <w:rFonts w:ascii="华文仿宋" w:eastAsia="华文仿宋" w:hAnsi="华文仿宋" w:cstheme="minorBidi" w:hint="eastAsia"/>
          <w:sz w:val="28"/>
          <w:szCs w:val="28"/>
        </w:rPr>
        <w:t>日至</w:t>
      </w:r>
      <w:r w:rsidR="00B819CF">
        <w:rPr>
          <w:rFonts w:ascii="华文仿宋" w:eastAsia="华文仿宋" w:hAnsi="华文仿宋" w:cstheme="minorBidi" w:hint="eastAsia"/>
          <w:sz w:val="28"/>
          <w:szCs w:val="28"/>
          <w:u w:val="single"/>
        </w:rPr>
        <w:t xml:space="preserve">      </w:t>
      </w:r>
      <w:r w:rsidRPr="00B819CF">
        <w:rPr>
          <w:rFonts w:ascii="华文仿宋" w:eastAsia="华文仿宋" w:hAnsi="华文仿宋" w:cstheme="minorBidi" w:hint="eastAsia"/>
          <w:sz w:val="28"/>
          <w:szCs w:val="28"/>
        </w:rPr>
        <w:t>年</w:t>
      </w:r>
      <w:r w:rsidR="00B819CF">
        <w:rPr>
          <w:rFonts w:ascii="华文仿宋" w:eastAsia="华文仿宋" w:hAnsi="华文仿宋" w:cstheme="minorBidi" w:hint="eastAsia"/>
          <w:sz w:val="28"/>
          <w:szCs w:val="28"/>
          <w:u w:val="single"/>
        </w:rPr>
        <w:t xml:space="preserve">    </w:t>
      </w:r>
      <w:r w:rsidRPr="00B819CF">
        <w:rPr>
          <w:rFonts w:ascii="华文仿宋" w:eastAsia="华文仿宋" w:hAnsi="华文仿宋" w:cstheme="minorBidi" w:hint="eastAsia"/>
          <w:sz w:val="28"/>
          <w:szCs w:val="28"/>
        </w:rPr>
        <w:t>月</w:t>
      </w:r>
      <w:r w:rsidR="00B819CF">
        <w:rPr>
          <w:rFonts w:ascii="华文仿宋" w:eastAsia="华文仿宋" w:hAnsi="华文仿宋" w:cstheme="minorBidi" w:hint="eastAsia"/>
          <w:sz w:val="28"/>
          <w:szCs w:val="28"/>
          <w:u w:val="single"/>
        </w:rPr>
        <w:t xml:space="preserve">   </w:t>
      </w:r>
      <w:r w:rsidR="00B819CF">
        <w:rPr>
          <w:rFonts w:ascii="华文仿宋" w:eastAsia="华文仿宋" w:hAnsi="华文仿宋" w:cstheme="minorBidi" w:hint="eastAsia"/>
          <w:sz w:val="28"/>
          <w:szCs w:val="28"/>
        </w:rPr>
        <w:t>日</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二、顶岗实习学生在离校前，由实习单位与学生签订有关劳资及安全责任书。相关系部组织实习的学生，由相关系部指定专人组织安排学生与实习单位办理；自主实习的学生由学生本人直接与实习单位办理。签订生效后将安全责任书一式三份分</w:t>
      </w:r>
      <w:bookmarkEnd w:id="0"/>
      <w:r w:rsidRPr="00B819CF">
        <w:rPr>
          <w:rFonts w:ascii="华文仿宋" w:eastAsia="华文仿宋" w:hAnsi="华文仿宋" w:cstheme="minorBidi" w:hint="eastAsia"/>
          <w:sz w:val="28"/>
          <w:szCs w:val="28"/>
        </w:rPr>
        <w:t>别由学校、学生、实习单位分别存档保存。</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三、</w:t>
      </w:r>
      <w:proofErr w:type="gramStart"/>
      <w:r w:rsidRPr="00B819CF">
        <w:rPr>
          <w:rFonts w:ascii="华文仿宋" w:eastAsia="华文仿宋" w:hAnsi="华文仿宋" w:cstheme="minorBidi" w:hint="eastAsia"/>
          <w:sz w:val="28"/>
          <w:szCs w:val="28"/>
        </w:rPr>
        <w:t>由系部负责</w:t>
      </w:r>
      <w:proofErr w:type="gramEnd"/>
      <w:r w:rsidRPr="00B819CF">
        <w:rPr>
          <w:rFonts w:ascii="华文仿宋" w:eastAsia="华文仿宋" w:hAnsi="华文仿宋" w:cstheme="minorBidi" w:hint="eastAsia"/>
          <w:sz w:val="28"/>
          <w:szCs w:val="28"/>
        </w:rPr>
        <w:t>组织实习的学生，在实习期内，由于实习单位和其它单位及个人的责任，造成实习学生安全问题的，由学校相关系部和学生依据国家法律法规和协议，共同向实习单位或责任单位、责任人追究法律和赔偿责任。学生个人自主选择实习单位的，出现安全问题由学生直接与协议单位或责任人交涉处理。</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四、学生到达实习单位后，应遵守国家法律法规，遵守实习单位的有关规定，未经许可不得擅自操作仪器设备，如违反相关规定造成安全事故，均由学生本人承担责任。</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五、学生到达实习单位后，确需中途离开单位或终止工作的，须</w:t>
      </w:r>
      <w:proofErr w:type="gramStart"/>
      <w:r w:rsidRPr="00B819CF">
        <w:rPr>
          <w:rFonts w:ascii="华文仿宋" w:eastAsia="华文仿宋" w:hAnsi="华文仿宋" w:cstheme="minorBidi" w:hint="eastAsia"/>
          <w:sz w:val="28"/>
          <w:szCs w:val="28"/>
        </w:rPr>
        <w:t>经系部批准</w:t>
      </w:r>
      <w:proofErr w:type="gramEnd"/>
      <w:r w:rsidRPr="00B819CF">
        <w:rPr>
          <w:rFonts w:ascii="华文仿宋" w:eastAsia="华文仿宋" w:hAnsi="华文仿宋" w:cstheme="minorBidi" w:hint="eastAsia"/>
          <w:sz w:val="28"/>
          <w:szCs w:val="28"/>
        </w:rPr>
        <w:t>后方可离开。应事先在实习单位办理相关手续，并在离开前告知系部指导教师或班主任，否则，由此引发安全责任，由学生本人承担。</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六、实习的学生，主动每月与自己的指导教师及班主任进行联系，汇报实习情况。实习期间应严格接受指导教师的管理，如违反学校规章制度和带队教师管理而造成的安全事故由学生本人承担。</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七、学生在实习单位工作超过系部规定的返校日期或未按时返校，由此错过毕业补考和毕业证发放时间的，学校视为自行离校，其当事行为，均由学生负责。</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lastRenderedPageBreak/>
        <w:t>八、学生要遵守所在实习单位的安全规定，严格遵守操作规程和劳动纪律，遵守法律法规，注意饮食卫生和交通安全，讲究文明礼貌，维护学校声誉。</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九、实习学生必须加入有关保险。实习期间如发生安全事故要及时向所在单位和保险公司报告，并迅速告知指导教师和班主任。凡未参加学校相关保险者，发生意外和岗位安全事故一律由学生本人负责。</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十、密切关注学校网站通知公告、本班QQ群。</w:t>
      </w:r>
    </w:p>
    <w:p w:rsidR="00A74F5E" w:rsidRPr="00B819CF" w:rsidRDefault="00A74F5E" w:rsidP="00B819CF">
      <w:pPr>
        <w:spacing w:line="480" w:lineRule="exact"/>
        <w:ind w:firstLineChars="200" w:firstLine="560"/>
        <w:rPr>
          <w:rFonts w:ascii="华文仿宋" w:eastAsia="华文仿宋" w:hAnsi="华文仿宋" w:cstheme="minorBidi"/>
          <w:sz w:val="28"/>
          <w:szCs w:val="28"/>
        </w:rPr>
      </w:pPr>
      <w:r w:rsidRPr="00B819CF">
        <w:rPr>
          <w:rFonts w:ascii="华文仿宋" w:eastAsia="华文仿宋" w:hAnsi="华文仿宋" w:cstheme="minorBidi" w:hint="eastAsia"/>
          <w:sz w:val="28"/>
          <w:szCs w:val="28"/>
        </w:rPr>
        <w:t>十一、本协议一式三份，学校、学生、实习单位各存留一份，本协议经双方签字后生效。</w:t>
      </w:r>
    </w:p>
    <w:p w:rsidR="00A74F5E" w:rsidRPr="00A74F5E" w:rsidRDefault="00A74F5E" w:rsidP="00A74F5E">
      <w:pPr>
        <w:spacing w:line="360" w:lineRule="auto"/>
        <w:rPr>
          <w:rFonts w:ascii="华文仿宋" w:eastAsia="华文仿宋" w:hAnsi="华文仿宋" w:cstheme="minorBidi"/>
          <w:sz w:val="28"/>
          <w:szCs w:val="28"/>
        </w:rPr>
      </w:pPr>
    </w:p>
    <w:p w:rsidR="00A74F5E" w:rsidRPr="00B819CF" w:rsidRDefault="00A74F5E" w:rsidP="00B819CF">
      <w:pPr>
        <w:spacing w:line="360" w:lineRule="auto"/>
        <w:ind w:firstLineChars="1000" w:firstLine="2800"/>
        <w:rPr>
          <w:rFonts w:ascii="黑体" w:eastAsia="黑体" w:hAnsi="黑体" w:cs="宋体"/>
          <w:sz w:val="28"/>
          <w:szCs w:val="28"/>
        </w:rPr>
      </w:pPr>
      <w:r w:rsidRPr="00B819CF">
        <w:rPr>
          <w:rFonts w:ascii="黑体" w:eastAsia="黑体" w:hAnsi="黑体" w:cs="宋体" w:hint="eastAsia"/>
          <w:sz w:val="28"/>
          <w:szCs w:val="28"/>
        </w:rPr>
        <w:t>学校（甲方）</w:t>
      </w:r>
      <w:r w:rsidRPr="00B819CF">
        <w:rPr>
          <w:rFonts w:ascii="黑体" w:eastAsia="黑体" w:hAnsi="黑体" w:cs="宋体" w:hint="eastAsia"/>
          <w:sz w:val="28"/>
          <w:szCs w:val="28"/>
        </w:rPr>
        <w:tab/>
        <w:t>盖章：</w:t>
      </w:r>
      <w:r w:rsidRPr="00B819CF">
        <w:rPr>
          <w:rFonts w:ascii="黑体" w:eastAsia="黑体" w:hAnsi="黑体" w:cs="宋体" w:hint="eastAsia"/>
          <w:sz w:val="28"/>
          <w:szCs w:val="28"/>
        </w:rPr>
        <w:tab/>
        <w:t>签字：</w:t>
      </w:r>
    </w:p>
    <w:p w:rsidR="00A74F5E" w:rsidRPr="00B819CF" w:rsidRDefault="00A74F5E" w:rsidP="00B819CF">
      <w:pPr>
        <w:spacing w:line="360" w:lineRule="auto"/>
        <w:ind w:firstLineChars="1000" w:firstLine="2800"/>
        <w:rPr>
          <w:rFonts w:ascii="黑体" w:eastAsia="黑体" w:hAnsi="黑体" w:cs="宋体"/>
          <w:sz w:val="28"/>
          <w:szCs w:val="28"/>
        </w:rPr>
      </w:pPr>
    </w:p>
    <w:p w:rsidR="00A74F5E" w:rsidRPr="00B819CF" w:rsidRDefault="00A74F5E" w:rsidP="00B819CF">
      <w:pPr>
        <w:spacing w:line="360" w:lineRule="auto"/>
        <w:ind w:firstLineChars="1000" w:firstLine="2800"/>
        <w:rPr>
          <w:rFonts w:ascii="黑体" w:eastAsia="黑体" w:hAnsi="黑体" w:cs="宋体"/>
          <w:sz w:val="28"/>
          <w:szCs w:val="28"/>
        </w:rPr>
      </w:pPr>
      <w:r w:rsidRPr="00B819CF">
        <w:rPr>
          <w:rFonts w:ascii="黑体" w:eastAsia="黑体" w:hAnsi="黑体" w:cs="宋体" w:hint="eastAsia"/>
          <w:sz w:val="28"/>
          <w:szCs w:val="28"/>
        </w:rPr>
        <w:t>实习学生（乙方）</w:t>
      </w:r>
      <w:r w:rsidRPr="00B819CF">
        <w:rPr>
          <w:rFonts w:ascii="黑体" w:eastAsia="黑体" w:hAnsi="黑体" w:cs="宋体" w:hint="eastAsia"/>
          <w:sz w:val="28"/>
          <w:szCs w:val="28"/>
        </w:rPr>
        <w:tab/>
        <w:t>签字：</w:t>
      </w:r>
    </w:p>
    <w:p w:rsidR="00A74F5E" w:rsidRPr="00B819CF" w:rsidRDefault="00A74F5E" w:rsidP="00B819CF">
      <w:pPr>
        <w:spacing w:line="360" w:lineRule="auto"/>
        <w:ind w:firstLineChars="1000" w:firstLine="2800"/>
        <w:rPr>
          <w:rFonts w:ascii="黑体" w:eastAsia="黑体" w:hAnsi="黑体" w:cs="宋体"/>
          <w:sz w:val="28"/>
          <w:szCs w:val="28"/>
        </w:rPr>
      </w:pPr>
    </w:p>
    <w:p w:rsidR="00A74F5E" w:rsidRPr="00B819CF" w:rsidRDefault="00A74F5E" w:rsidP="00B819CF">
      <w:pPr>
        <w:spacing w:line="360" w:lineRule="auto"/>
        <w:ind w:firstLineChars="1000" w:firstLine="2800"/>
        <w:rPr>
          <w:rFonts w:ascii="黑体" w:eastAsia="黑体" w:hAnsi="黑体" w:cs="宋体"/>
          <w:sz w:val="28"/>
          <w:szCs w:val="28"/>
        </w:rPr>
      </w:pPr>
      <w:r w:rsidRPr="00B819CF">
        <w:rPr>
          <w:rFonts w:ascii="黑体" w:eastAsia="黑体" w:hAnsi="黑体" w:cs="宋体" w:hint="eastAsia"/>
          <w:sz w:val="28"/>
          <w:szCs w:val="28"/>
        </w:rPr>
        <w:t>实习单位：</w:t>
      </w:r>
      <w:r w:rsidRPr="00B819CF">
        <w:rPr>
          <w:rFonts w:ascii="黑体" w:eastAsia="黑体" w:hAnsi="黑体" w:cs="宋体" w:hint="eastAsia"/>
          <w:sz w:val="28"/>
          <w:szCs w:val="28"/>
        </w:rPr>
        <w:tab/>
        <w:t>盖章：</w:t>
      </w:r>
      <w:r w:rsidRPr="00B819CF">
        <w:rPr>
          <w:rFonts w:ascii="黑体" w:eastAsia="黑体" w:hAnsi="黑体" w:cs="宋体" w:hint="eastAsia"/>
          <w:sz w:val="28"/>
          <w:szCs w:val="28"/>
        </w:rPr>
        <w:tab/>
        <w:t>签字：</w:t>
      </w:r>
    </w:p>
    <w:p w:rsidR="00A74F5E" w:rsidRDefault="00A74F5E" w:rsidP="00A74F5E">
      <w:pPr>
        <w:spacing w:line="360" w:lineRule="auto"/>
        <w:ind w:firstLineChars="2100" w:firstLine="5040"/>
        <w:rPr>
          <w:rFonts w:ascii="黑体" w:eastAsia="黑体" w:hAnsi="黑体" w:cs="宋体"/>
          <w:sz w:val="24"/>
          <w:szCs w:val="24"/>
        </w:rPr>
      </w:pPr>
    </w:p>
    <w:p w:rsidR="00E946DC" w:rsidRDefault="00E946DC" w:rsidP="00A74F5E">
      <w:pPr>
        <w:spacing w:line="360" w:lineRule="auto"/>
        <w:ind w:firstLineChars="2100" w:firstLine="5040"/>
        <w:rPr>
          <w:rFonts w:ascii="黑体" w:eastAsia="黑体" w:hAnsi="黑体" w:cs="宋体"/>
          <w:sz w:val="24"/>
          <w:szCs w:val="24"/>
        </w:rPr>
      </w:pPr>
    </w:p>
    <w:p w:rsidR="00E946DC" w:rsidRDefault="00E946DC" w:rsidP="00A74F5E">
      <w:pPr>
        <w:spacing w:line="360" w:lineRule="auto"/>
        <w:ind w:firstLineChars="2100" w:firstLine="5040"/>
        <w:rPr>
          <w:rFonts w:ascii="黑体" w:eastAsia="黑体" w:hAnsi="黑体" w:cs="宋体"/>
          <w:sz w:val="24"/>
          <w:szCs w:val="24"/>
        </w:rPr>
      </w:pPr>
    </w:p>
    <w:p w:rsidR="00E946DC" w:rsidRPr="00E946DC" w:rsidRDefault="00E946DC" w:rsidP="00A74F5E">
      <w:pPr>
        <w:spacing w:line="360" w:lineRule="auto"/>
        <w:ind w:firstLineChars="2100" w:firstLine="5040"/>
        <w:rPr>
          <w:rFonts w:ascii="黑体" w:eastAsia="黑体" w:hAnsi="黑体" w:cs="宋体"/>
          <w:sz w:val="24"/>
          <w:szCs w:val="24"/>
        </w:rPr>
      </w:pPr>
    </w:p>
    <w:p w:rsidR="00B65CFE" w:rsidRPr="00B819CF" w:rsidRDefault="00A74F5E" w:rsidP="00B819CF">
      <w:pPr>
        <w:spacing w:line="360" w:lineRule="auto"/>
        <w:ind w:firstLineChars="2100" w:firstLine="5880"/>
        <w:rPr>
          <w:rFonts w:ascii="黑体" w:eastAsia="黑体" w:hAnsi="黑体" w:cs="宋体"/>
          <w:sz w:val="28"/>
          <w:szCs w:val="28"/>
        </w:rPr>
      </w:pPr>
      <w:r w:rsidRPr="00B819CF">
        <w:rPr>
          <w:rFonts w:ascii="黑体" w:eastAsia="黑体" w:hAnsi="黑体" w:cs="宋体" w:hint="eastAsia"/>
          <w:sz w:val="28"/>
          <w:szCs w:val="28"/>
        </w:rPr>
        <w:t>年      月      日</w:t>
      </w:r>
    </w:p>
    <w:sectPr w:rsidR="00B65CFE" w:rsidRPr="00B819CF" w:rsidSect="00C64BFB">
      <w:footerReference w:type="default" r:id="rId7"/>
      <w:pgSz w:w="11906" w:h="16838"/>
      <w:pgMar w:top="1440"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E2" w:rsidRDefault="001769E2" w:rsidP="006174EE">
      <w:r>
        <w:separator/>
      </w:r>
    </w:p>
  </w:endnote>
  <w:endnote w:type="continuationSeparator" w:id="0">
    <w:p w:rsidR="001769E2" w:rsidRDefault="001769E2" w:rsidP="0061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6525"/>
      <w:docPartObj>
        <w:docPartGallery w:val="Page Numbers (Bottom of Page)"/>
        <w:docPartUnique/>
      </w:docPartObj>
    </w:sdtPr>
    <w:sdtEndPr/>
    <w:sdtContent>
      <w:sdt>
        <w:sdtPr>
          <w:id w:val="-1669238322"/>
          <w:docPartObj>
            <w:docPartGallery w:val="Page Numbers (Top of Page)"/>
            <w:docPartUnique/>
          </w:docPartObj>
        </w:sdtPr>
        <w:sdtEndPr/>
        <w:sdtContent>
          <w:p w:rsidR="00C64BFB" w:rsidRDefault="00C64BF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B5AA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5AAD">
              <w:rPr>
                <w:b/>
                <w:bCs/>
                <w:noProof/>
              </w:rPr>
              <w:t>2</w:t>
            </w:r>
            <w:r>
              <w:rPr>
                <w:b/>
                <w:bCs/>
                <w:sz w:val="24"/>
                <w:szCs w:val="24"/>
              </w:rPr>
              <w:fldChar w:fldCharType="end"/>
            </w:r>
          </w:p>
        </w:sdtContent>
      </w:sdt>
    </w:sdtContent>
  </w:sdt>
  <w:p w:rsidR="00C64BFB" w:rsidRDefault="00C64B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E2" w:rsidRDefault="001769E2" w:rsidP="006174EE">
      <w:r>
        <w:separator/>
      </w:r>
    </w:p>
  </w:footnote>
  <w:footnote w:type="continuationSeparator" w:id="0">
    <w:p w:rsidR="001769E2" w:rsidRDefault="001769E2" w:rsidP="0061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5E"/>
    <w:rsid w:val="000D6B1A"/>
    <w:rsid w:val="001769E2"/>
    <w:rsid w:val="004C191B"/>
    <w:rsid w:val="006174EE"/>
    <w:rsid w:val="00961F33"/>
    <w:rsid w:val="00A74F5E"/>
    <w:rsid w:val="00AB2650"/>
    <w:rsid w:val="00B65CFE"/>
    <w:rsid w:val="00B819CF"/>
    <w:rsid w:val="00C64BFB"/>
    <w:rsid w:val="00DB5AAD"/>
    <w:rsid w:val="00DD1A1E"/>
    <w:rsid w:val="00E946DC"/>
    <w:rsid w:val="00FE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5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4EE"/>
    <w:rPr>
      <w:rFonts w:ascii="Calibri" w:eastAsia="宋体" w:hAnsi="Calibri" w:cs="Calibri"/>
      <w:sz w:val="18"/>
      <w:szCs w:val="18"/>
    </w:rPr>
  </w:style>
  <w:style w:type="paragraph" w:styleId="a4">
    <w:name w:val="footer"/>
    <w:basedOn w:val="a"/>
    <w:link w:val="Char0"/>
    <w:uiPriority w:val="99"/>
    <w:unhideWhenUsed/>
    <w:rsid w:val="006174EE"/>
    <w:pPr>
      <w:tabs>
        <w:tab w:val="center" w:pos="4153"/>
        <w:tab w:val="right" w:pos="8306"/>
      </w:tabs>
      <w:snapToGrid w:val="0"/>
      <w:jc w:val="left"/>
    </w:pPr>
    <w:rPr>
      <w:sz w:val="18"/>
      <w:szCs w:val="18"/>
    </w:rPr>
  </w:style>
  <w:style w:type="character" w:customStyle="1" w:styleId="Char0">
    <w:name w:val="页脚 Char"/>
    <w:basedOn w:val="a0"/>
    <w:link w:val="a4"/>
    <w:uiPriority w:val="99"/>
    <w:rsid w:val="006174EE"/>
    <w:rPr>
      <w:rFonts w:ascii="Calibri" w:eastAsia="宋体" w:hAnsi="Calibri" w:cs="Calibri"/>
      <w:sz w:val="18"/>
      <w:szCs w:val="18"/>
    </w:rPr>
  </w:style>
  <w:style w:type="paragraph" w:styleId="a5">
    <w:name w:val="Balloon Text"/>
    <w:basedOn w:val="a"/>
    <w:link w:val="Char1"/>
    <w:uiPriority w:val="99"/>
    <w:semiHidden/>
    <w:unhideWhenUsed/>
    <w:rsid w:val="006174EE"/>
    <w:rPr>
      <w:sz w:val="18"/>
      <w:szCs w:val="18"/>
    </w:rPr>
  </w:style>
  <w:style w:type="character" w:customStyle="1" w:styleId="Char1">
    <w:name w:val="批注框文本 Char"/>
    <w:basedOn w:val="a0"/>
    <w:link w:val="a5"/>
    <w:uiPriority w:val="99"/>
    <w:semiHidden/>
    <w:rsid w:val="006174EE"/>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5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4EE"/>
    <w:rPr>
      <w:rFonts w:ascii="Calibri" w:eastAsia="宋体" w:hAnsi="Calibri" w:cs="Calibri"/>
      <w:sz w:val="18"/>
      <w:szCs w:val="18"/>
    </w:rPr>
  </w:style>
  <w:style w:type="paragraph" w:styleId="a4">
    <w:name w:val="footer"/>
    <w:basedOn w:val="a"/>
    <w:link w:val="Char0"/>
    <w:uiPriority w:val="99"/>
    <w:unhideWhenUsed/>
    <w:rsid w:val="006174EE"/>
    <w:pPr>
      <w:tabs>
        <w:tab w:val="center" w:pos="4153"/>
        <w:tab w:val="right" w:pos="8306"/>
      </w:tabs>
      <w:snapToGrid w:val="0"/>
      <w:jc w:val="left"/>
    </w:pPr>
    <w:rPr>
      <w:sz w:val="18"/>
      <w:szCs w:val="18"/>
    </w:rPr>
  </w:style>
  <w:style w:type="character" w:customStyle="1" w:styleId="Char0">
    <w:name w:val="页脚 Char"/>
    <w:basedOn w:val="a0"/>
    <w:link w:val="a4"/>
    <w:uiPriority w:val="99"/>
    <w:rsid w:val="006174EE"/>
    <w:rPr>
      <w:rFonts w:ascii="Calibri" w:eastAsia="宋体" w:hAnsi="Calibri" w:cs="Calibri"/>
      <w:sz w:val="18"/>
      <w:szCs w:val="18"/>
    </w:rPr>
  </w:style>
  <w:style w:type="paragraph" w:styleId="a5">
    <w:name w:val="Balloon Text"/>
    <w:basedOn w:val="a"/>
    <w:link w:val="Char1"/>
    <w:uiPriority w:val="99"/>
    <w:semiHidden/>
    <w:unhideWhenUsed/>
    <w:rsid w:val="006174EE"/>
    <w:rPr>
      <w:sz w:val="18"/>
      <w:szCs w:val="18"/>
    </w:rPr>
  </w:style>
  <w:style w:type="character" w:customStyle="1" w:styleId="Char1">
    <w:name w:val="批注框文本 Char"/>
    <w:basedOn w:val="a0"/>
    <w:link w:val="a5"/>
    <w:uiPriority w:val="99"/>
    <w:semiHidden/>
    <w:rsid w:val="006174E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实训管理科</dc:creator>
  <cp:lastModifiedBy>gj</cp:lastModifiedBy>
  <cp:revision>10</cp:revision>
  <cp:lastPrinted>2019-04-10T02:38:00Z</cp:lastPrinted>
  <dcterms:created xsi:type="dcterms:W3CDTF">2019-04-01T01:31:00Z</dcterms:created>
  <dcterms:modified xsi:type="dcterms:W3CDTF">2019-04-18T09:49:00Z</dcterms:modified>
</cp:coreProperties>
</file>